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36" w:rsidRDefault="00AE5036" w:rsidP="00AE5036">
      <w:r>
        <w:t>Radio Nazionale Bulgara; trasmissione “Predi vsicki”(Prima di tutti) del 10.08.21</w:t>
      </w:r>
    </w:p>
    <w:p w:rsidR="00AE5036" w:rsidRDefault="00AE5036" w:rsidP="00AE5036">
      <w:r>
        <w:t xml:space="preserve">Servizio della corrispondente Elena Chahanova </w:t>
      </w:r>
    </w:p>
    <w:p w:rsidR="00EB49BA" w:rsidRDefault="00EB49BA" w:rsidP="00AE5036">
      <w:pPr>
        <w:rPr>
          <w:lang w:val="bg-BG"/>
        </w:rPr>
      </w:pPr>
      <w:r>
        <w:t xml:space="preserve">Pubblicato sul sito internet della radio: </w:t>
      </w:r>
      <w:hyperlink r:id="rId4" w:history="1">
        <w:r w:rsidR="00F574BC" w:rsidRPr="006D4291">
          <w:rPr>
            <w:rStyle w:val="Hyperlink"/>
          </w:rPr>
          <w:t>https://bnr.bg/horizont/post/101510889</w:t>
        </w:r>
      </w:hyperlink>
    </w:p>
    <w:p w:rsidR="00F574BC" w:rsidRPr="00F574BC" w:rsidRDefault="00F574BC" w:rsidP="00AE5036">
      <w:pPr>
        <w:rPr>
          <w:lang w:val="bg-BG"/>
        </w:rPr>
      </w:pPr>
    </w:p>
    <w:p w:rsidR="00AE5036" w:rsidRDefault="00AE5036" w:rsidP="00AE5036">
      <w:r>
        <w:rPr>
          <w:i/>
          <w:u w:val="single"/>
        </w:rPr>
        <w:t xml:space="preserve">Il coinvolgente effetto del misticismo nella liturgia ortodossa orientale </w:t>
      </w:r>
    </w:p>
    <w:p w:rsidR="00AE5036" w:rsidRDefault="00AE5036" w:rsidP="00AE5036">
      <w:pPr>
        <w:tabs>
          <w:tab w:val="left" w:pos="851"/>
        </w:tabs>
      </w:pPr>
      <w:r>
        <w:rPr>
          <w:sz w:val="28"/>
          <w:szCs w:val="28"/>
        </w:rPr>
        <w:t>Invito al turismo in Bulgaria attraverso il film italiano "Bogre"</w:t>
      </w:r>
    </w:p>
    <w:p w:rsidR="00AE5036" w:rsidRDefault="00AE5036" w:rsidP="00AE5036">
      <w:r>
        <w:t>Come si può creare da un film un invito al turismo verso la Bulgaria? La proposta viene  dall'Italia . Appartiene al regista del film "Bogre - La grande eresia europea " Fredo Valla, che ha debuttato quest'anno al Sofia Filmfest ed è ora sugli schermi in Italia. </w:t>
      </w:r>
    </w:p>
    <w:p w:rsidR="00AE5036" w:rsidRDefault="00AE5036" w:rsidP="00AE5036">
      <w:r>
        <w:t xml:space="preserve">Si tratta di un  documentario che racconta dei bogomili e dei catari , una storia che attraversa l'Europa, ma indirettamente suggerisce la Bulgaria come meta turistica. A questo proposito e per la prima volta per la Bulgaria dedica un ampio spazio la rivista di turismo d'élite Bell'Europa. </w:t>
      </w:r>
    </w:p>
    <w:p w:rsidR="00AE5036" w:rsidRDefault="00AE5036" w:rsidP="00AE5036">
      <w:r>
        <w:t> L'invito a visitare la Bulgaria è nel numero di agosto della rivista Bell'Europa . Sulla copertina è scritto: "Bulgaria - eresia e fede tra monasteri e antiche città". L’editoriale introduttivo della direttrice della testata Emanuela Rosa-Clot è dedicato al nostro paese. Si legge: "Il desiderio di viaggiare nasce spesso dalla nostra ricerca di  qualcosa che ancora non conosciamo" e sottolinea come attraverso il film "Bogre" e il suo regista Fredo Valla, questo interesse possa realizzarsi in Bulgaria.</w:t>
      </w:r>
    </w:p>
    <w:p w:rsidR="00AE5036" w:rsidRDefault="00AE5036" w:rsidP="00AE5036">
      <w:r>
        <w:t>Su una  pagina intera ci sono le istruzioni come arrivare a Sofia e poi visitare i luoghi storici presentati  nel film "Bogre" - Monastero di Rila, Veliko Tarnovo ed altri  posti storici  fuori città, Preslav e il monastero rupestre di Krepcha. C'è anche una mappa geografica per comodità, si indicano  hotel e posti dove mangiare.</w:t>
      </w:r>
    </w:p>
    <w:p w:rsidR="00AE5036" w:rsidRDefault="00AE5036" w:rsidP="00AE5036">
      <w:r>
        <w:t xml:space="preserve">“La rivista Bell'Europa si occupa di turismo culturale in tutti i paesi europei tranne l'Italia, perché abbiamo un'altra rivista di cui sono anche direttore, Bell'Italia. Queste due riviste raccontano  ai nostri lettori con articoli  che sono una ispirazione,  per far nascere il desiderio del viaggio. Le rubriche  danno le informazioni pratiche per farlo”, ha detto nella trasmissione “Predi vsicki” (Prima di tutti) la direttrice della rivista Bell’Europa Emanuela Rosa-Clot. </w:t>
      </w:r>
    </w:p>
    <w:p w:rsidR="00AE5036" w:rsidRDefault="00AE5036" w:rsidP="00AE5036">
      <w:r>
        <w:t xml:space="preserve">“ l’idea nasce intorno alla persona del regista sceneggiatore Fredo Valla . Fredo Valla è un importante regista sceneggiatore italiano che ha fatto questa ricerca sulla eresia medioevale, quella catara che ha molto coinvolto le zone occitane del Piemonte, della Provenza in Francia. Andando a cercare le origini di questa eresia è arrivato fino alla Bulgaria. La parola “bogre”  in dialetto piemontese significa   “eretico”, perchè si riferiva ai bogomili bulgari. Abbiamo chiesto a Fredo di scrivere  un articolo raccontando questi meravigliosi posti della Bulgaria che è  andato a visitare per fare questo film-documentario.  Naturalmente il posto più famoso è il monastero di Rila a sud di Sofia, patrimonio UNESCO  che è il centro dell’ortodossia cristiana che combattè nel medioevo l’eresia bogomila. Facendo la sua ricerca per il documentario “Bogre”, Fredo Valla ha visitato alcuni luoghi meno noti che conservano le tracce di quel passato e sono le rovine delle antiche capitali bulgare di Preslav e di Veliko Tarnovo ed il monastero rupestre di Krepcha”,  racconta ancora Rosa-Clot. </w:t>
      </w:r>
    </w:p>
    <w:p w:rsidR="00AE5036" w:rsidRDefault="00AE5036" w:rsidP="00AE5036">
      <w:r>
        <w:lastRenderedPageBreak/>
        <w:t>“La Bulgaria è uno dei miei affetti. Inoltre, la storia dei bogomili e dei catari è poco conosciuta. Sono attratto dai  monasteri. Mi hanno sempre affascinato, da quelli ortodossi a quelli cattolici, a quelli di altre religioni . Il mio percorso personale è quello dei monasteri . Soprattutto per la ritualità che ho scoperto, per la magnificenza e la grandiosità dei canti. Quando si è in un monastero ortodosso all’interno di una liturgia succede qualcosa di particolare. Nei miei ricordi ho una liturgia a Monte Athos,  un ricordo di bellissimi canti nella cattedrale di Sofia, eppoi a Rila ed in tanti altri monasteri.  In Bulgaria ci sono città bellissime, ad esempio Plovdiv, musei straordinari che meritano di essere visitati. Ma quello che più mi attrae, è la spiritualità, il fascino quel senso di altrove, il mistico che c’è nella liturgia ortodossa”, ha detto il regista Fredo Valla per la Radio Nazionale Bulgara.</w:t>
      </w:r>
    </w:p>
    <w:p w:rsidR="00AE5036" w:rsidRDefault="00AE5036" w:rsidP="00AE5036">
      <w:r>
        <w:t>Maggiori informazioni sull'argomento nel file audio.</w:t>
      </w:r>
    </w:p>
    <w:p w:rsidR="00BD2922" w:rsidRDefault="00F574BC"/>
    <w:p w:rsidR="00AE5036" w:rsidRDefault="00AE5036"/>
    <w:sectPr w:rsidR="00AE5036" w:rsidSect="00CC26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283"/>
  <w:characterSpacingControl w:val="doNotCompress"/>
  <w:compat/>
  <w:rsids>
    <w:rsidRoot w:val="00AE5036"/>
    <w:rsid w:val="000D448B"/>
    <w:rsid w:val="00AE5036"/>
    <w:rsid w:val="00B1760B"/>
    <w:rsid w:val="00CC260A"/>
    <w:rsid w:val="00EB49BA"/>
    <w:rsid w:val="00F574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22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nr.bg/horizont/post/101510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3706</Characters>
  <Application>Microsoft Office Word</Application>
  <DocSecurity>0</DocSecurity>
  <Lines>30</Lines>
  <Paragraphs>8</Paragraphs>
  <ScaleCrop>false</ScaleCrop>
  <Company>Hewlett-Packard</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Chahanova</dc:creator>
  <cp:lastModifiedBy>Elena Chahanova</cp:lastModifiedBy>
  <cp:revision>3</cp:revision>
  <dcterms:created xsi:type="dcterms:W3CDTF">2021-08-11T14:44:00Z</dcterms:created>
  <dcterms:modified xsi:type="dcterms:W3CDTF">2021-08-11T14:55:00Z</dcterms:modified>
</cp:coreProperties>
</file>