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56" w:rsidRPr="00867D5E" w:rsidRDefault="004A5E56" w:rsidP="0035056F">
      <w:pPr>
        <w:pStyle w:val="Nessunaspaziatura"/>
        <w:rPr>
          <w:sz w:val="28"/>
          <w:u w:val="single"/>
        </w:rPr>
      </w:pPr>
      <w:r w:rsidRPr="00867D5E">
        <w:rPr>
          <w:sz w:val="28"/>
          <w:u w:val="single"/>
        </w:rPr>
        <w:t>COMUNICATO</w:t>
      </w:r>
    </w:p>
    <w:p w:rsidR="00AA0DC0" w:rsidRPr="00867D5E" w:rsidRDefault="00AA0DC0" w:rsidP="0035056F">
      <w:pPr>
        <w:pStyle w:val="Nessunaspaziatura"/>
        <w:rPr>
          <w:sz w:val="24"/>
        </w:rPr>
      </w:pPr>
    </w:p>
    <w:p w:rsidR="002F26FD" w:rsidRPr="00867D5E" w:rsidRDefault="0035056F" w:rsidP="0035056F">
      <w:pPr>
        <w:pStyle w:val="Nessunaspaziatura"/>
        <w:rPr>
          <w:sz w:val="24"/>
        </w:rPr>
      </w:pPr>
      <w:r w:rsidRPr="00867D5E">
        <w:rPr>
          <w:sz w:val="24"/>
        </w:rPr>
        <w:t xml:space="preserve">In occasione del centenario della fine della I Guerra Mondiale l’Istituto Storico della Resistenza di Cuneo organizza per le ore 21 di </w:t>
      </w:r>
      <w:r w:rsidR="00B9183D">
        <w:rPr>
          <w:sz w:val="24"/>
        </w:rPr>
        <w:t>giov</w:t>
      </w:r>
      <w:r w:rsidRPr="00867D5E">
        <w:rPr>
          <w:sz w:val="24"/>
        </w:rPr>
        <w:t xml:space="preserve">edì </w:t>
      </w:r>
      <w:r w:rsidR="00B9183D">
        <w:rPr>
          <w:sz w:val="24"/>
        </w:rPr>
        <w:t>7</w:t>
      </w:r>
      <w:r w:rsidRPr="00867D5E">
        <w:rPr>
          <w:sz w:val="24"/>
        </w:rPr>
        <w:t xml:space="preserve"> </w:t>
      </w:r>
      <w:r w:rsidR="00B9183D">
        <w:rPr>
          <w:sz w:val="24"/>
        </w:rPr>
        <w:t>giugno</w:t>
      </w:r>
      <w:bookmarkStart w:id="0" w:name="_GoBack"/>
      <w:bookmarkEnd w:id="0"/>
      <w:r w:rsidRPr="00867D5E">
        <w:rPr>
          <w:sz w:val="24"/>
        </w:rPr>
        <w:t xml:space="preserve"> al cinema Monviso la proiezione del film di </w:t>
      </w:r>
      <w:proofErr w:type="spellStart"/>
      <w:r w:rsidRPr="00867D5E">
        <w:rPr>
          <w:sz w:val="24"/>
        </w:rPr>
        <w:t>Fredo</w:t>
      </w:r>
      <w:proofErr w:type="spellEnd"/>
      <w:r w:rsidRPr="00867D5E">
        <w:rPr>
          <w:sz w:val="24"/>
        </w:rPr>
        <w:t xml:space="preserve"> Valla </w:t>
      </w:r>
      <w:r w:rsidRPr="00867D5E">
        <w:rPr>
          <w:i/>
          <w:sz w:val="24"/>
        </w:rPr>
        <w:t>“Non ne parliamo di questa guerra”</w:t>
      </w:r>
      <w:r w:rsidRPr="00867D5E">
        <w:rPr>
          <w:sz w:val="24"/>
        </w:rPr>
        <w:t>, prodotto dalla Nefertiti film in collaborazione con l’Istituto Luce.</w:t>
      </w:r>
    </w:p>
    <w:p w:rsidR="0035056F" w:rsidRPr="00867D5E" w:rsidRDefault="0035056F" w:rsidP="00AA0DC0">
      <w:pPr>
        <w:pStyle w:val="Nessunaspaziatura"/>
        <w:rPr>
          <w:sz w:val="24"/>
        </w:rPr>
      </w:pPr>
      <w:r w:rsidRPr="00867D5E">
        <w:rPr>
          <w:sz w:val="24"/>
        </w:rPr>
        <w:t xml:space="preserve">Attraverso molteplici vicende di disertori e ammutinati, il film fa emergere il fenomeno in gran parte taciuto delle rivolte e delle decimazioni nell’esercito italiano durante la Grande Guerra, tema su cui si confronteranno </w:t>
      </w:r>
      <w:r w:rsidR="00AA0DC0" w:rsidRPr="00867D5E">
        <w:rPr>
          <w:sz w:val="24"/>
        </w:rPr>
        <w:t xml:space="preserve">nel corso della serata </w:t>
      </w:r>
      <w:r w:rsidR="00EF54F2" w:rsidRPr="00867D5E">
        <w:rPr>
          <w:sz w:val="24"/>
        </w:rPr>
        <w:t xml:space="preserve">il </w:t>
      </w:r>
      <w:r w:rsidR="00EF54F2">
        <w:rPr>
          <w:sz w:val="24"/>
        </w:rPr>
        <w:t>regista</w:t>
      </w:r>
      <w:r w:rsidR="00EF54F2" w:rsidRPr="00867D5E">
        <w:rPr>
          <w:sz w:val="24"/>
        </w:rPr>
        <w:t xml:space="preserve"> </w:t>
      </w:r>
      <w:proofErr w:type="spellStart"/>
      <w:r w:rsidR="00EF54F2">
        <w:rPr>
          <w:sz w:val="24"/>
        </w:rPr>
        <w:t>Fredo</w:t>
      </w:r>
      <w:proofErr w:type="spellEnd"/>
      <w:r w:rsidR="00EF54F2">
        <w:rPr>
          <w:sz w:val="24"/>
        </w:rPr>
        <w:t xml:space="preserve"> Valla e </w:t>
      </w:r>
      <w:r w:rsidRPr="00867D5E">
        <w:rPr>
          <w:sz w:val="24"/>
        </w:rPr>
        <w:t>lo storico Gianni Oliva</w:t>
      </w:r>
      <w:r w:rsidR="00EF54F2">
        <w:rPr>
          <w:sz w:val="24"/>
        </w:rPr>
        <w:t xml:space="preserve">, con la conduzione del </w:t>
      </w:r>
      <w:r w:rsidRPr="00867D5E">
        <w:rPr>
          <w:sz w:val="24"/>
        </w:rPr>
        <w:t>Direttore dell’Istituto Storico della Resistenza di Cuneo,</w:t>
      </w:r>
      <w:r w:rsidR="00EF54F2">
        <w:rPr>
          <w:sz w:val="24"/>
        </w:rPr>
        <w:t xml:space="preserve"> Michele Calandri</w:t>
      </w:r>
      <w:r w:rsidR="00AA0DC0" w:rsidRPr="00867D5E">
        <w:rPr>
          <w:sz w:val="24"/>
        </w:rPr>
        <w:t>.</w:t>
      </w:r>
    </w:p>
    <w:p w:rsidR="004A5E56" w:rsidRPr="00867D5E" w:rsidRDefault="00AA0DC0" w:rsidP="0035056F">
      <w:pPr>
        <w:pStyle w:val="Nessunaspaziatura"/>
        <w:rPr>
          <w:sz w:val="24"/>
        </w:rPr>
      </w:pPr>
      <w:r w:rsidRPr="00867D5E">
        <w:rPr>
          <w:i/>
          <w:sz w:val="24"/>
        </w:rPr>
        <w:t>“Non ne parliamo di questa guerra”</w:t>
      </w:r>
      <w:r w:rsidRPr="00867D5E">
        <w:rPr>
          <w:sz w:val="24"/>
        </w:rPr>
        <w:t xml:space="preserve"> </w:t>
      </w:r>
      <w:r w:rsidR="004A5E56" w:rsidRPr="00867D5E">
        <w:rPr>
          <w:sz w:val="24"/>
        </w:rPr>
        <w:t xml:space="preserve">fa affiorare con toni leggeri e con commozione una visione “altra” del Primo Conflitto Mondiale, </w:t>
      </w:r>
      <w:r w:rsidR="0035056F" w:rsidRPr="00867D5E">
        <w:rPr>
          <w:sz w:val="24"/>
        </w:rPr>
        <w:t xml:space="preserve">intrecciando </w:t>
      </w:r>
      <w:r w:rsidR="004A5E56" w:rsidRPr="00867D5E">
        <w:rPr>
          <w:sz w:val="24"/>
        </w:rPr>
        <w:t xml:space="preserve">le testimonianze degli storici </w:t>
      </w:r>
      <w:r w:rsidR="0035056F" w:rsidRPr="00867D5E">
        <w:rPr>
          <w:sz w:val="24"/>
        </w:rPr>
        <w:t>alle canzoni di rivolta</w:t>
      </w:r>
      <w:r w:rsidR="004A5E56" w:rsidRPr="00867D5E">
        <w:rPr>
          <w:sz w:val="24"/>
        </w:rPr>
        <w:t>,</w:t>
      </w:r>
      <w:r w:rsidR="0035056F" w:rsidRPr="00867D5E">
        <w:rPr>
          <w:sz w:val="24"/>
        </w:rPr>
        <w:t xml:space="preserve"> alternando l’emotività di alcune </w:t>
      </w:r>
      <w:proofErr w:type="spellStart"/>
      <w:r w:rsidR="0035056F" w:rsidRPr="00867D5E">
        <w:rPr>
          <w:i/>
          <w:sz w:val="24"/>
        </w:rPr>
        <w:t>pièces</w:t>
      </w:r>
      <w:proofErr w:type="spellEnd"/>
      <w:r w:rsidR="0035056F" w:rsidRPr="00867D5E">
        <w:rPr>
          <w:sz w:val="24"/>
        </w:rPr>
        <w:t xml:space="preserve"> teatrali al linguaggio </w:t>
      </w:r>
      <w:r w:rsidR="004A5E56" w:rsidRPr="00867D5E">
        <w:rPr>
          <w:sz w:val="24"/>
        </w:rPr>
        <w:t>freddo</w:t>
      </w:r>
      <w:r w:rsidR="0035056F" w:rsidRPr="00867D5E">
        <w:rPr>
          <w:sz w:val="24"/>
        </w:rPr>
        <w:t xml:space="preserve"> e burocratico dei documenti della giustizia militare che parlano di fucilazioni, di decimazione, di pene abnormi. </w:t>
      </w:r>
    </w:p>
    <w:p w:rsidR="0035056F" w:rsidRPr="00867D5E" w:rsidRDefault="00AA0DC0" w:rsidP="004A5E56">
      <w:pPr>
        <w:pStyle w:val="Nessunaspaziatura"/>
        <w:rPr>
          <w:sz w:val="24"/>
        </w:rPr>
      </w:pPr>
      <w:r w:rsidRPr="00867D5E">
        <w:rPr>
          <w:sz w:val="24"/>
        </w:rPr>
        <w:t xml:space="preserve">Il film-concerto di </w:t>
      </w:r>
      <w:proofErr w:type="spellStart"/>
      <w:r w:rsidRPr="00867D5E">
        <w:rPr>
          <w:sz w:val="24"/>
        </w:rPr>
        <w:t>Fredo</w:t>
      </w:r>
      <w:proofErr w:type="spellEnd"/>
      <w:r w:rsidRPr="00867D5E">
        <w:rPr>
          <w:sz w:val="24"/>
        </w:rPr>
        <w:t xml:space="preserve"> Valla </w:t>
      </w:r>
      <w:r w:rsidR="004A5E56" w:rsidRPr="00867D5E">
        <w:rPr>
          <w:sz w:val="24"/>
        </w:rPr>
        <w:t>racconta</w:t>
      </w:r>
      <w:r w:rsidR="0035056F" w:rsidRPr="00867D5E">
        <w:rPr>
          <w:sz w:val="24"/>
        </w:rPr>
        <w:t xml:space="preserve"> storie di uomini che giunti al limite estremo delle loro forze non vollero più obbedire </w:t>
      </w:r>
      <w:r w:rsidR="004A5E56" w:rsidRPr="00867D5E">
        <w:rPr>
          <w:sz w:val="24"/>
        </w:rPr>
        <w:t xml:space="preserve">a ordini che ritenevano assurdi e disumani, </w:t>
      </w:r>
      <w:r w:rsidR="0035056F" w:rsidRPr="00867D5E">
        <w:rPr>
          <w:sz w:val="24"/>
        </w:rPr>
        <w:t>e per questo furono giustiziati, disonorati, considerati vigliacchi e cancellati dalla Storia.</w:t>
      </w:r>
      <w:r w:rsidR="007F7198" w:rsidRPr="00867D5E">
        <w:rPr>
          <w:sz w:val="24"/>
        </w:rPr>
        <w:t xml:space="preserve"> Quegli uomini oggi meritano di essere riabilitati riconoscendo il valore del loro coraggio, troppo a lungo scambiato per vigliaccheria.</w:t>
      </w:r>
    </w:p>
    <w:p w:rsidR="0035056F" w:rsidRPr="00867D5E" w:rsidRDefault="004A5E56" w:rsidP="007F7198">
      <w:pPr>
        <w:pStyle w:val="Nessunaspaziatura"/>
        <w:rPr>
          <w:sz w:val="24"/>
        </w:rPr>
      </w:pPr>
      <w:r w:rsidRPr="00867D5E">
        <w:rPr>
          <w:rFonts w:cstheme="minorHAnsi"/>
          <w:sz w:val="24"/>
        </w:rPr>
        <w:t>«</w:t>
      </w:r>
      <w:r w:rsidRPr="00867D5E">
        <w:rPr>
          <w:sz w:val="24"/>
        </w:rPr>
        <w:t>Il tema della disobbedienza è affascinante</w:t>
      </w:r>
      <w:r w:rsidR="007F7198" w:rsidRPr="00867D5E">
        <w:rPr>
          <w:sz w:val="24"/>
        </w:rPr>
        <w:t xml:space="preserve"> – dice </w:t>
      </w:r>
      <w:proofErr w:type="spellStart"/>
      <w:r w:rsidR="007F7198" w:rsidRPr="00867D5E">
        <w:rPr>
          <w:sz w:val="24"/>
        </w:rPr>
        <w:t>Fredo</w:t>
      </w:r>
      <w:proofErr w:type="spellEnd"/>
      <w:r w:rsidR="007F7198" w:rsidRPr="00867D5E">
        <w:rPr>
          <w:sz w:val="24"/>
        </w:rPr>
        <w:t xml:space="preserve"> Valla. D</w:t>
      </w:r>
      <w:r w:rsidRPr="00867D5E">
        <w:rPr>
          <w:sz w:val="24"/>
        </w:rPr>
        <w:t>isobbedire</w:t>
      </w:r>
      <w:r w:rsidR="007F7198" w:rsidRPr="00867D5E">
        <w:rPr>
          <w:sz w:val="24"/>
        </w:rPr>
        <w:t>,</w:t>
      </w:r>
      <w:r w:rsidRPr="00867D5E">
        <w:rPr>
          <w:sz w:val="24"/>
        </w:rPr>
        <w:t xml:space="preserve"> nel carnaio che fu la Grande Guerra, </w:t>
      </w:r>
      <w:r w:rsidR="007F7198" w:rsidRPr="00867D5E">
        <w:rPr>
          <w:sz w:val="24"/>
        </w:rPr>
        <w:t>voleva</w:t>
      </w:r>
      <w:r w:rsidRPr="00867D5E">
        <w:rPr>
          <w:sz w:val="24"/>
        </w:rPr>
        <w:t xml:space="preserve"> dire coraggio. Un coraggio forse più grande e più necessario dell’uscire dalla trincea per andare all’assalto. Il coraggio di pensare con la propria testa, di affermare i propri principi, di ribellarsi all’ingiustizia e ai comandi sbagliati. Il coragg</w:t>
      </w:r>
      <w:r w:rsidR="007F7198" w:rsidRPr="00867D5E">
        <w:rPr>
          <w:sz w:val="24"/>
        </w:rPr>
        <w:t>io di mollare tutto e andarsene, sapendo che l</w:t>
      </w:r>
      <w:r w:rsidRPr="00867D5E">
        <w:rPr>
          <w:sz w:val="24"/>
        </w:rPr>
        <w:t xml:space="preserve">a </w:t>
      </w:r>
      <w:r w:rsidR="007F7198" w:rsidRPr="00867D5E">
        <w:rPr>
          <w:sz w:val="24"/>
        </w:rPr>
        <w:t>punizione</w:t>
      </w:r>
      <w:r w:rsidRPr="00867D5E">
        <w:rPr>
          <w:sz w:val="24"/>
        </w:rPr>
        <w:t xml:space="preserve"> era la morte</w:t>
      </w:r>
      <w:r w:rsidR="007F7198" w:rsidRPr="00867D5E">
        <w:rPr>
          <w:rFonts w:cstheme="minorHAnsi"/>
          <w:sz w:val="24"/>
        </w:rPr>
        <w:t>»</w:t>
      </w:r>
      <w:r w:rsidR="007F7198" w:rsidRPr="00867D5E">
        <w:rPr>
          <w:sz w:val="24"/>
        </w:rPr>
        <w:t>.</w:t>
      </w:r>
    </w:p>
    <w:p w:rsidR="007F7198" w:rsidRPr="00867D5E" w:rsidRDefault="007F7198" w:rsidP="007F7198">
      <w:pPr>
        <w:pStyle w:val="Nessunaspaziatura"/>
        <w:rPr>
          <w:sz w:val="24"/>
        </w:rPr>
      </w:pPr>
      <w:r w:rsidRPr="00867D5E">
        <w:rPr>
          <w:sz w:val="24"/>
        </w:rPr>
        <w:t>Ingresso libero. Info allo 0171.444830</w:t>
      </w:r>
    </w:p>
    <w:p w:rsidR="0035056F" w:rsidRPr="00867D5E" w:rsidRDefault="0035056F" w:rsidP="0035056F">
      <w:pPr>
        <w:pStyle w:val="Nessunaspaziatura"/>
        <w:rPr>
          <w:sz w:val="24"/>
        </w:rPr>
      </w:pPr>
    </w:p>
    <w:p w:rsidR="0035056F" w:rsidRPr="00867D5E" w:rsidRDefault="0035056F" w:rsidP="0035056F">
      <w:pPr>
        <w:pStyle w:val="Nessunaspaziatura"/>
        <w:rPr>
          <w:sz w:val="24"/>
        </w:rPr>
      </w:pPr>
      <w:r w:rsidRPr="00867D5E">
        <w:rPr>
          <w:sz w:val="24"/>
        </w:rPr>
        <w:t> </w:t>
      </w:r>
    </w:p>
    <w:p w:rsidR="0035056F" w:rsidRPr="00867D5E" w:rsidRDefault="0035056F" w:rsidP="0035056F">
      <w:pPr>
        <w:pStyle w:val="Nessunaspaziatura"/>
        <w:rPr>
          <w:sz w:val="24"/>
        </w:rPr>
      </w:pPr>
    </w:p>
    <w:sectPr w:rsidR="0035056F" w:rsidRPr="00867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6F"/>
    <w:rsid w:val="001A5880"/>
    <w:rsid w:val="002F26FD"/>
    <w:rsid w:val="0035056F"/>
    <w:rsid w:val="004A5E56"/>
    <w:rsid w:val="007F7198"/>
    <w:rsid w:val="00867D5E"/>
    <w:rsid w:val="00AA0DC0"/>
    <w:rsid w:val="00B9183D"/>
    <w:rsid w:val="00E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61F5"/>
  <w15:chartTrackingRefBased/>
  <w15:docId w15:val="{53BD0E6B-5F0A-416D-88AD-B9C3182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5056F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35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Pierluigi</dc:creator>
  <cp:keywords/>
  <dc:description/>
  <cp:lastModifiedBy>Garelli Pierluigi</cp:lastModifiedBy>
  <cp:revision>6</cp:revision>
  <cp:lastPrinted>2018-05-18T10:09:00Z</cp:lastPrinted>
  <dcterms:created xsi:type="dcterms:W3CDTF">2018-05-18T09:42:00Z</dcterms:created>
  <dcterms:modified xsi:type="dcterms:W3CDTF">2018-05-28T07:32:00Z</dcterms:modified>
</cp:coreProperties>
</file>